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3B" w:rsidRPr="006C1E3B" w:rsidRDefault="006C1E3B" w:rsidP="006C1E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C1E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Le collège Fichez investit dans l'Agenda 21 </w:t>
      </w:r>
    </w:p>
    <w:p w:rsidR="006C1E3B" w:rsidRPr="006C1E3B" w:rsidRDefault="006C1E3B" w:rsidP="006C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Plouescat - Modifié le 06/03/2016 à 04:00 | Publié le 04/03/2016 à 02:29 </w:t>
      </w:r>
    </w:p>
    <w:p w:rsidR="006C1E3B" w:rsidRPr="006C1E3B" w:rsidRDefault="006C1E3B" w:rsidP="006C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C1E3B" w:rsidRPr="006C1E3B" w:rsidRDefault="006C1E3B" w:rsidP="006C1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098540" cy="3427095"/>
            <wp:effectExtent l="19050" t="0" r="0" b="0"/>
            <wp:docPr id="1" name="Image 1" descr="Orélie Rosec a présenté aux délégués des classes la grille d'évalu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élie Rosec a présenté aux délégués des classes la grille d'évaluation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Orélie</w:t>
      </w:r>
      <w:proofErr w:type="spellEnd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Rosec</w:t>
      </w:r>
      <w:proofErr w:type="spellEnd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présenté aux délégués des classes la grille d'évaluation. |  </w:t>
      </w:r>
    </w:p>
    <w:p w:rsidR="006C1E3B" w:rsidRPr="006C1E3B" w:rsidRDefault="006C1E3B" w:rsidP="006C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Le collège Fichez bénéficie d'un soutien du Centre permanent d'initiatives pour l'environnement de Morlaix-</w:t>
      </w:r>
      <w:proofErr w:type="spellStart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Trégor</w:t>
      </w:r>
      <w:proofErr w:type="spellEnd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(CPIE) </w:t>
      </w:r>
      <w:r w:rsidRPr="006C1E3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afin de nous accompagner dans la démarche Agenda 21,</w:t>
      </w:r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précise le principal, Dominique Legros. </w:t>
      </w:r>
      <w:r w:rsidRPr="006C1E3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développement durable englobe la notion du Mieux vivre ensemble. »</w:t>
      </w:r>
    </w:p>
    <w:p w:rsidR="006C1E3B" w:rsidRPr="006C1E3B" w:rsidRDefault="006C1E3B" w:rsidP="006C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Orélie</w:t>
      </w:r>
      <w:proofErr w:type="spellEnd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Rosec</w:t>
      </w:r>
      <w:proofErr w:type="spellEnd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du CPIE, est déjà intervenue pour une sensibilisation au développement durable auprès de toutes les classes en février, </w:t>
      </w:r>
      <w:r w:rsidRPr="006C1E3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« pour faire émerger d'autres projets que celui de la création d'un mobilier extérieur en matériaux de récupération tels que palettes que l'on mettrait sous le préau ». </w:t>
      </w:r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Mardi, elle rencontrait les élèves délégués de 6</w:t>
      </w:r>
      <w:r w:rsidRPr="006C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, 5</w:t>
      </w:r>
      <w:r w:rsidRPr="006C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4</w:t>
      </w:r>
      <w:r w:rsidRPr="006C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engager une réflexion sur six thématiques : biodiversité, eau, solidarité, énergie, déchets et alimentation. Quant aux élèves de 3</w:t>
      </w:r>
      <w:r w:rsidRPr="006C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, option Découverte professionnelle, ils bénéficieront d'une information sur les métiers de l'environnement.</w:t>
      </w:r>
    </w:p>
    <w:p w:rsidR="006C1E3B" w:rsidRDefault="006C1E3B" w:rsidP="006C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Munis d'une grille d'investigation, les élèves sont passés dans différents services </w:t>
      </w:r>
      <w:r w:rsidRPr="006C1E3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pour dresser une liste d'actions qui pourraient être mises en place dans le collège »,</w:t>
      </w:r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explique </w:t>
      </w:r>
      <w:proofErr w:type="spellStart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Orélie</w:t>
      </w:r>
      <w:proofErr w:type="spellEnd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Rosec</w:t>
      </w:r>
      <w:proofErr w:type="spellEnd"/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>. Déjà, un potager bio en carrés est le support d'un itinéraire de découverte en 4</w:t>
      </w:r>
      <w:r w:rsidRPr="006C1E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6C1E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8D48C7" w:rsidRPr="008D48C7" w:rsidRDefault="008D48C7" w:rsidP="006C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48C7">
        <w:rPr>
          <w:rFonts w:ascii="Times New Roman" w:hAnsi="Times New Roman" w:cs="Times New Roman"/>
          <w:sz w:val="24"/>
          <w:szCs w:val="24"/>
        </w:rPr>
        <w:t>Avec aussi une station météo, des nichoirs pour les oiseaux et un hôtel à insectes.</w:t>
      </w:r>
    </w:p>
    <w:p w:rsidR="00FA7807" w:rsidRPr="006C1E3B" w:rsidRDefault="00FA7807" w:rsidP="006C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3B45" w:rsidRDefault="00423B45"/>
    <w:sectPr w:rsidR="00423B45" w:rsidSect="0042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00B"/>
    <w:multiLevelType w:val="multilevel"/>
    <w:tmpl w:val="5712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0064C"/>
    <w:multiLevelType w:val="multilevel"/>
    <w:tmpl w:val="C860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C1E3B"/>
    <w:rsid w:val="00423B45"/>
    <w:rsid w:val="006C1E3B"/>
    <w:rsid w:val="008D48C7"/>
    <w:rsid w:val="00FA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45"/>
  </w:style>
  <w:style w:type="paragraph" w:styleId="Titre1">
    <w:name w:val="heading 1"/>
    <w:basedOn w:val="Normal"/>
    <w:link w:val="Titre1Car"/>
    <w:uiPriority w:val="9"/>
    <w:qFormat/>
    <w:rsid w:val="006C1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1E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eta-cat">
    <w:name w:val="meta-cat"/>
    <w:basedOn w:val="Policepardfaut"/>
    <w:rsid w:val="006C1E3B"/>
  </w:style>
  <w:style w:type="character" w:styleId="Lienhypertexte">
    <w:name w:val="Hyperlink"/>
    <w:basedOn w:val="Policepardfaut"/>
    <w:uiPriority w:val="99"/>
    <w:semiHidden/>
    <w:unhideWhenUsed/>
    <w:rsid w:val="006C1E3B"/>
    <w:rPr>
      <w:color w:val="0000FF"/>
      <w:u w:val="single"/>
    </w:rPr>
  </w:style>
  <w:style w:type="character" w:customStyle="1" w:styleId="rsbtntext">
    <w:name w:val="rsbtn_text"/>
    <w:basedOn w:val="Policepardfaut"/>
    <w:rsid w:val="006C1E3B"/>
  </w:style>
  <w:style w:type="character" w:customStyle="1" w:styleId="social-likesbutton">
    <w:name w:val="social-likes__button"/>
    <w:basedOn w:val="Policepardfaut"/>
    <w:rsid w:val="006C1E3B"/>
  </w:style>
  <w:style w:type="paragraph" w:styleId="NormalWeb">
    <w:name w:val="Normal (Web)"/>
    <w:basedOn w:val="Normal"/>
    <w:uiPriority w:val="99"/>
    <w:semiHidden/>
    <w:unhideWhenUsed/>
    <w:rsid w:val="006C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2016-03-10T08:42:00Z</dcterms:created>
  <dcterms:modified xsi:type="dcterms:W3CDTF">2016-03-10T08:46:00Z</dcterms:modified>
</cp:coreProperties>
</file>